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834" w:rsidRDefault="00BA2834" w:rsidP="008808D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CITY OF READING, OHIO</w:t>
      </w:r>
      <w:r w:rsidR="008808D1">
        <w:rPr>
          <w:rFonts w:ascii="Times New Roman" w:hAnsi="Times New Roman" w:cs="Times New Roman"/>
          <w:b/>
          <w:sz w:val="20"/>
          <w:szCs w:val="20"/>
        </w:rPr>
        <w:br/>
      </w:r>
      <w:r>
        <w:rPr>
          <w:rFonts w:ascii="Times New Roman" w:hAnsi="Times New Roman" w:cs="Times New Roman"/>
          <w:b/>
          <w:sz w:val="20"/>
          <w:szCs w:val="20"/>
        </w:rPr>
        <w:t>COUNCIL MEETING MINUTES – LEGISLATIVE SESSION</w:t>
      </w:r>
      <w:r w:rsidR="008808D1">
        <w:rPr>
          <w:rFonts w:ascii="Times New Roman" w:hAnsi="Times New Roman" w:cs="Times New Roman"/>
          <w:b/>
          <w:sz w:val="20"/>
          <w:szCs w:val="20"/>
        </w:rPr>
        <w:br/>
      </w:r>
      <w:r>
        <w:rPr>
          <w:rFonts w:ascii="Times New Roman" w:hAnsi="Times New Roman" w:cs="Times New Roman"/>
          <w:b/>
          <w:sz w:val="20"/>
          <w:szCs w:val="20"/>
        </w:rPr>
        <w:t>MAY 10, 2016 – 7:30 PM</w:t>
      </w:r>
    </w:p>
    <w:p w:rsidR="00BA2834" w:rsidRDefault="00BA2834" w:rsidP="00BA2834">
      <w:pPr>
        <w:spacing w:line="240" w:lineRule="auto"/>
        <w:jc w:val="center"/>
        <w:rPr>
          <w:rFonts w:ascii="Times New Roman" w:hAnsi="Times New Roman" w:cs="Times New Roman"/>
          <w:b/>
          <w:sz w:val="20"/>
          <w:szCs w:val="20"/>
        </w:rPr>
      </w:pPr>
    </w:p>
    <w:p w:rsidR="00BA2834" w:rsidRDefault="00BA2834" w:rsidP="00BA2834">
      <w:pPr>
        <w:spacing w:line="240" w:lineRule="auto"/>
        <w:rPr>
          <w:rFonts w:ascii="Times New Roman" w:hAnsi="Times New Roman" w:cs="Times New Roman"/>
          <w:b/>
          <w:sz w:val="20"/>
          <w:szCs w:val="20"/>
        </w:rPr>
      </w:pPr>
      <w:r>
        <w:rPr>
          <w:rFonts w:ascii="Times New Roman" w:hAnsi="Times New Roman" w:cs="Times New Roman"/>
          <w:b/>
          <w:sz w:val="20"/>
          <w:szCs w:val="20"/>
        </w:rPr>
        <w:t>CALL TO ORDER</w:t>
      </w:r>
      <w:r w:rsidR="008808D1">
        <w:rPr>
          <w:rFonts w:ascii="Times New Roman" w:hAnsi="Times New Roman" w:cs="Times New Roman"/>
          <w:b/>
          <w:sz w:val="20"/>
          <w:szCs w:val="20"/>
        </w:rPr>
        <w:br/>
      </w:r>
      <w:r w:rsidRPr="008808D1">
        <w:rPr>
          <w:rFonts w:ascii="Times New Roman" w:hAnsi="Times New Roman" w:cs="Times New Roman"/>
          <w:sz w:val="20"/>
          <w:szCs w:val="20"/>
        </w:rPr>
        <w:t>President of Council Pro Tem Randy Fischesser called the meeting to order at 7:30 PM.</w:t>
      </w:r>
    </w:p>
    <w:p w:rsidR="00BA2834" w:rsidRDefault="00BA2834" w:rsidP="00BA2834">
      <w:pPr>
        <w:spacing w:line="240" w:lineRule="auto"/>
        <w:rPr>
          <w:rFonts w:ascii="Times New Roman" w:hAnsi="Times New Roman" w:cs="Times New Roman"/>
          <w:b/>
          <w:sz w:val="20"/>
          <w:szCs w:val="20"/>
        </w:rPr>
      </w:pPr>
      <w:r>
        <w:rPr>
          <w:rFonts w:ascii="Times New Roman" w:hAnsi="Times New Roman" w:cs="Times New Roman"/>
          <w:b/>
          <w:sz w:val="20"/>
          <w:szCs w:val="20"/>
        </w:rPr>
        <w:t>INVOCATION AND PLEDGE OF ALLEGIANCE</w:t>
      </w:r>
      <w:r w:rsidR="008808D1">
        <w:rPr>
          <w:rFonts w:ascii="Times New Roman" w:hAnsi="Times New Roman" w:cs="Times New Roman"/>
          <w:b/>
          <w:sz w:val="20"/>
          <w:szCs w:val="20"/>
        </w:rPr>
        <w:br/>
      </w:r>
      <w:r w:rsidRPr="008808D1">
        <w:rPr>
          <w:rFonts w:ascii="Times New Roman" w:hAnsi="Times New Roman" w:cs="Times New Roman"/>
          <w:sz w:val="20"/>
          <w:szCs w:val="20"/>
        </w:rPr>
        <w:t>Mr. Fischesser led those in attendance in a prayer and then the Pledge of Allegiance.</w:t>
      </w:r>
    </w:p>
    <w:p w:rsidR="00BA2834" w:rsidRPr="008808D1" w:rsidRDefault="00BA2834" w:rsidP="00BA2834">
      <w:pPr>
        <w:spacing w:line="240" w:lineRule="auto"/>
        <w:rPr>
          <w:rFonts w:ascii="Times New Roman" w:hAnsi="Times New Roman" w:cs="Times New Roman"/>
          <w:sz w:val="20"/>
          <w:szCs w:val="20"/>
        </w:rPr>
      </w:pPr>
      <w:r>
        <w:rPr>
          <w:rFonts w:ascii="Times New Roman" w:hAnsi="Times New Roman" w:cs="Times New Roman"/>
          <w:b/>
          <w:sz w:val="20"/>
          <w:szCs w:val="20"/>
        </w:rPr>
        <w:t>ROLL CALL</w:t>
      </w:r>
      <w:r w:rsidR="008808D1">
        <w:rPr>
          <w:rFonts w:ascii="Times New Roman" w:hAnsi="Times New Roman" w:cs="Times New Roman"/>
          <w:b/>
          <w:sz w:val="20"/>
          <w:szCs w:val="20"/>
        </w:rPr>
        <w:br/>
      </w:r>
      <w:r w:rsidRPr="008808D1">
        <w:rPr>
          <w:rFonts w:ascii="Times New Roman" w:hAnsi="Times New Roman" w:cs="Times New Roman"/>
          <w:sz w:val="20"/>
          <w:szCs w:val="20"/>
        </w:rPr>
        <w:t>Council Members Present: Mr. Cox, Mr. Lynd, Mr. Albrinck, Mr. Lindeman, Mr. Ashbrock, Mr. Fischesser. Motion made by Mr. Ashbrock, seconded by Mr. Lynd to excuse Mr. Gertz. Motion carried by voice vote.</w:t>
      </w:r>
    </w:p>
    <w:p w:rsidR="00BA2834" w:rsidRPr="008808D1" w:rsidRDefault="00BA2834"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 xml:space="preserve">Other City Officials Present: </w:t>
      </w:r>
      <w:r w:rsidR="0098289E" w:rsidRPr="008808D1">
        <w:rPr>
          <w:rFonts w:ascii="Times New Roman" w:hAnsi="Times New Roman" w:cs="Times New Roman"/>
          <w:sz w:val="20"/>
          <w:szCs w:val="20"/>
        </w:rPr>
        <w:t>Mayor Robert Bemmes, Treasurer Mel Gertz, and Auditor Sabrina Smith.</w:t>
      </w:r>
    </w:p>
    <w:p w:rsidR="0098289E" w:rsidRPr="008808D1" w:rsidRDefault="0098289E" w:rsidP="00BA2834">
      <w:pPr>
        <w:spacing w:line="240" w:lineRule="auto"/>
        <w:rPr>
          <w:rFonts w:ascii="Times New Roman" w:hAnsi="Times New Roman" w:cs="Times New Roman"/>
          <w:sz w:val="20"/>
          <w:szCs w:val="20"/>
        </w:rPr>
      </w:pPr>
      <w:r>
        <w:rPr>
          <w:rFonts w:ascii="Times New Roman" w:hAnsi="Times New Roman" w:cs="Times New Roman"/>
          <w:b/>
          <w:sz w:val="20"/>
          <w:szCs w:val="20"/>
        </w:rPr>
        <w:t>OTHER BUSINESS</w:t>
      </w:r>
      <w:r w:rsidR="008808D1">
        <w:rPr>
          <w:rFonts w:ascii="Times New Roman" w:hAnsi="Times New Roman" w:cs="Times New Roman"/>
          <w:b/>
          <w:sz w:val="20"/>
          <w:szCs w:val="20"/>
        </w:rPr>
        <w:br/>
      </w:r>
      <w:r w:rsidRPr="008808D1">
        <w:rPr>
          <w:rFonts w:ascii="Times New Roman" w:hAnsi="Times New Roman" w:cs="Times New Roman"/>
          <w:sz w:val="20"/>
          <w:szCs w:val="20"/>
        </w:rPr>
        <w:t xml:space="preserve">There </w:t>
      </w:r>
      <w:proofErr w:type="gramStart"/>
      <w:r w:rsidRPr="008808D1">
        <w:rPr>
          <w:rFonts w:ascii="Times New Roman" w:hAnsi="Times New Roman" w:cs="Times New Roman"/>
          <w:sz w:val="20"/>
          <w:szCs w:val="20"/>
        </w:rPr>
        <w:t>were</w:t>
      </w:r>
      <w:proofErr w:type="gramEnd"/>
      <w:r w:rsidRPr="008808D1">
        <w:rPr>
          <w:rFonts w:ascii="Times New Roman" w:hAnsi="Times New Roman" w:cs="Times New Roman"/>
          <w:sz w:val="20"/>
          <w:szCs w:val="20"/>
        </w:rPr>
        <w:t xml:space="preserve"> no Resolutions or Ordinances to be considered so Council immediately proceeded into a discussion of the proposed renovation of the Koenig Park Restroom. Clerk or Council Pro Tem Dennis Albrinck (Council Ward 4) provided all present with a packet consisting of the existing restroom configuration and the two proposed renovations, along with comment from the Safety Service Director Patrick Ross.</w:t>
      </w:r>
    </w:p>
    <w:p w:rsidR="0098289E" w:rsidRPr="008808D1" w:rsidRDefault="0098289E"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Ms. Smith asked where the baby changing tables will be located. They will be in the handicapped stalls of both the men’s and women’s restroom. Mr. Ashbrock asked if this arrangement would impinge upon the area needed for the handicapped square footage. It was felt it would not.</w:t>
      </w:r>
    </w:p>
    <w:p w:rsidR="00471D19" w:rsidRPr="008808D1" w:rsidRDefault="0098289E"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Mr. Ashbrock asked how the number of urinals/toilets needed was determined. There is a reduction</w:t>
      </w:r>
      <w:r w:rsidR="00C255F4" w:rsidRPr="008808D1">
        <w:rPr>
          <w:rFonts w:ascii="Times New Roman" w:hAnsi="Times New Roman" w:cs="Times New Roman"/>
          <w:sz w:val="20"/>
          <w:szCs w:val="20"/>
        </w:rPr>
        <w:t xml:space="preserve"> in the women’s stall from the present set up. It was noted that there has not really been a problem with the present numbers. Should we evaluate this further? Do we design for worst case scenario? S</w:t>
      </w:r>
      <w:r w:rsidR="006B6F22" w:rsidRPr="008808D1">
        <w:rPr>
          <w:rFonts w:ascii="Times New Roman" w:hAnsi="Times New Roman" w:cs="Times New Roman"/>
          <w:sz w:val="20"/>
          <w:szCs w:val="20"/>
        </w:rPr>
        <w:t>hould</w:t>
      </w:r>
      <w:r w:rsidR="00C255F4" w:rsidRPr="008808D1">
        <w:rPr>
          <w:rFonts w:ascii="Times New Roman" w:hAnsi="Times New Roman" w:cs="Times New Roman"/>
          <w:sz w:val="20"/>
          <w:szCs w:val="20"/>
        </w:rPr>
        <w:t xml:space="preserve"> we supplement if needed with porta lets for the big festivals (VYO, Legion). Should we consider or design for a “Family Restroom”. Should we have locks on the family restroom if we have one? Would this be an attraction for illegal activity? Should we plan for or install an electronic lock so they can be locked or unlocked from a remote location such as the Police Department. Mr. Fischesser asked “How much would this cost?” We want to make sure we have enough money to get the cameras installed. The cost of the two options presente</w:t>
      </w:r>
      <w:r w:rsidR="008808D1" w:rsidRPr="008808D1">
        <w:rPr>
          <w:rFonts w:ascii="Times New Roman" w:hAnsi="Times New Roman" w:cs="Times New Roman"/>
          <w:sz w:val="20"/>
          <w:szCs w:val="20"/>
        </w:rPr>
        <w:t xml:space="preserve">d is about $92,000. With other </w:t>
      </w:r>
      <w:r w:rsidR="00C255F4" w:rsidRPr="008808D1">
        <w:rPr>
          <w:rFonts w:ascii="Times New Roman" w:hAnsi="Times New Roman" w:cs="Times New Roman"/>
          <w:sz w:val="20"/>
          <w:szCs w:val="20"/>
        </w:rPr>
        <w:t>“stuff”, the cost could be at least $100,000.</w:t>
      </w:r>
      <w:r w:rsidR="00471D19" w:rsidRPr="008808D1">
        <w:rPr>
          <w:rFonts w:ascii="Times New Roman" w:hAnsi="Times New Roman" w:cs="Times New Roman"/>
          <w:sz w:val="20"/>
          <w:szCs w:val="20"/>
        </w:rPr>
        <w:t xml:space="preserve"> The cost for the cameras (and the remote locking) would depend on the system. Mr. Fischesser indicated that certain things or plans could be cost prohibitive since we only have about $170,000 to spend through the CDBG grant.</w:t>
      </w:r>
    </w:p>
    <w:p w:rsidR="00625260" w:rsidRPr="008808D1" w:rsidRDefault="00471D19"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Mr. Ashbrock presented a hand drawn plan that incorporated a “Family Restroom” as well as a plan shifting the restrooms (with a family restroom) from the south end to the north end, which would entail a lot of work. Mayor Bemmes said that his sister Bonnie Rack, who runs the VYO Festival, has not had a problem with the present set up (number of stalls and no family restroom). Mr. Ashbrock expressed concern for those individuals who have an adult family member of the opposite sex that needs assistance going to the restroom. Mr. Lynd noted that the possibility of a “Family Restroom” at Vorhees was compromised because of lack of space.</w:t>
      </w:r>
      <w:r w:rsidR="00625260" w:rsidRPr="008808D1">
        <w:rPr>
          <w:rFonts w:ascii="Times New Roman" w:hAnsi="Times New Roman" w:cs="Times New Roman"/>
          <w:sz w:val="20"/>
          <w:szCs w:val="20"/>
        </w:rPr>
        <w:t xml:space="preserve"> There was a discussion of the legality of locking restrooms. Mr. Fischesser noted that even the “Shop and Rob” stores often have their restrooms locked. He also noted that people have used restroom to “shoot up” and some of these have been found OD’d and were able to be revived. If locked, the discovery may be too late.</w:t>
      </w:r>
    </w:p>
    <w:p w:rsidR="00623A5F" w:rsidRPr="008808D1" w:rsidRDefault="00625260"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 xml:space="preserve">Mr. Albrinck asked what parameters were given to the architect/engineer for the restoration of the restrooms. Why are we even considering restoration- ADA compliance? -Deterioration of facilities? –More space? –Better image? Mr. Fischesser asked about desire to have a place to rent during the winter.  Mr. Ashbrock said this would entail big upgrade. Drywall could not be </w:t>
      </w:r>
      <w:r w:rsidR="00623A5F" w:rsidRPr="008808D1">
        <w:rPr>
          <w:rFonts w:ascii="Times New Roman" w:hAnsi="Times New Roman" w:cs="Times New Roman"/>
          <w:sz w:val="20"/>
          <w:szCs w:val="20"/>
        </w:rPr>
        <w:t>used because the area is in the floodplain. Quick heating would be difficult. Mr. Lynd asked why the doors are opening in in the new plans.</w:t>
      </w:r>
    </w:p>
    <w:p w:rsidR="00623A5F" w:rsidRPr="008808D1" w:rsidRDefault="00623A5F"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lastRenderedPageBreak/>
        <w:t xml:space="preserve">Mr. Ashbrock wished we could have gotten an application for grant from the federal government that would include “green items” such as solar power, skylights, etc. </w:t>
      </w:r>
    </w:p>
    <w:p w:rsidR="000C256E" w:rsidRPr="008808D1" w:rsidRDefault="00623A5F"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There was mention of the Hilltop School area after the new school buildings are built. The Mayor says the area is the schools and not the city. (It has been thought that the land would revert back to the City if the school is demolished.) Hilltop is in bad shape and could not be used for something else. There will be an emphasis that the land will be used by the school for athletic field purposes.</w:t>
      </w:r>
    </w:p>
    <w:p w:rsidR="000C256E" w:rsidRPr="008808D1" w:rsidRDefault="000C256E"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 xml:space="preserve">It was proposed to ask the architect/engineer if Mr. Ashbrock’s concepts are “doable” and what the costs might be. Total monies available through the grant are $172,000. We have to have cameras. Mr. Albrinck asked </w:t>
      </w:r>
      <w:r w:rsidR="006B6F22" w:rsidRPr="008808D1">
        <w:rPr>
          <w:rFonts w:ascii="Times New Roman" w:hAnsi="Times New Roman" w:cs="Times New Roman"/>
          <w:sz w:val="20"/>
          <w:szCs w:val="20"/>
        </w:rPr>
        <w:t>once again what JMA has been tas</w:t>
      </w:r>
      <w:r w:rsidRPr="008808D1">
        <w:rPr>
          <w:rFonts w:ascii="Times New Roman" w:hAnsi="Times New Roman" w:cs="Times New Roman"/>
          <w:sz w:val="20"/>
          <w:szCs w:val="20"/>
        </w:rPr>
        <w:t>ked to do. The Mayor said a number of people have complained about the condition of the restrooms. They are falling apart and give a bad impression.</w:t>
      </w:r>
    </w:p>
    <w:p w:rsidR="000C256E" w:rsidRPr="008808D1" w:rsidRDefault="000C256E"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Mr. Cox said he preferred Option 2 and was glad that Mr. Ashbrock had brought up the idea of a “Family Restroom”. He also asked if two handicapped stall are needed in the women’s restroom.</w:t>
      </w:r>
    </w:p>
    <w:p w:rsidR="000C256E" w:rsidRPr="008808D1" w:rsidRDefault="000C256E"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 xml:space="preserve">Mr. Albrinck questioned whether there is enough money to flip the locations of the restroom. </w:t>
      </w:r>
    </w:p>
    <w:p w:rsidR="000C256E" w:rsidRPr="008808D1" w:rsidRDefault="000C256E"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It was decided to have the architect/engineer give a cost figure for moving the restrooms from the south to the north and the cost and the ability to put in a Family Restroom and to get a cost for the cameras.</w:t>
      </w:r>
    </w:p>
    <w:p w:rsidR="001D0AA2" w:rsidRPr="008808D1" w:rsidRDefault="000C256E" w:rsidP="00BA2834">
      <w:pPr>
        <w:spacing w:line="240" w:lineRule="auto"/>
        <w:rPr>
          <w:rFonts w:ascii="Times New Roman" w:hAnsi="Times New Roman" w:cs="Times New Roman"/>
          <w:sz w:val="20"/>
          <w:szCs w:val="20"/>
        </w:rPr>
      </w:pPr>
      <w:r w:rsidRPr="008808D1">
        <w:rPr>
          <w:rFonts w:ascii="Times New Roman" w:hAnsi="Times New Roman" w:cs="Times New Roman"/>
          <w:sz w:val="20"/>
          <w:szCs w:val="20"/>
        </w:rPr>
        <w:t xml:space="preserve">Mr. Fischesser asked Ms. Smith how things were going in the Auditor’s office. </w:t>
      </w:r>
      <w:r w:rsidR="001D0AA2" w:rsidRPr="008808D1">
        <w:rPr>
          <w:rFonts w:ascii="Times New Roman" w:hAnsi="Times New Roman" w:cs="Times New Roman"/>
          <w:sz w:val="20"/>
          <w:szCs w:val="20"/>
        </w:rPr>
        <w:t>Ms. Smith reported on the many things she is learning and the many challenges she is facing with paying the bills on time, especially when some large, infrequent, or “seasonal” expenses occur. She will continue to keep Council informed.</w:t>
      </w:r>
    </w:p>
    <w:p w:rsidR="001D0AA2" w:rsidRDefault="001D0AA2" w:rsidP="00BA2834">
      <w:pPr>
        <w:spacing w:line="240" w:lineRule="auto"/>
        <w:rPr>
          <w:rFonts w:ascii="Times New Roman" w:hAnsi="Times New Roman" w:cs="Times New Roman"/>
          <w:b/>
          <w:sz w:val="20"/>
          <w:szCs w:val="20"/>
        </w:rPr>
      </w:pPr>
      <w:r>
        <w:rPr>
          <w:rFonts w:ascii="Times New Roman" w:hAnsi="Times New Roman" w:cs="Times New Roman"/>
          <w:b/>
          <w:sz w:val="20"/>
          <w:szCs w:val="20"/>
        </w:rPr>
        <w:t>ADJOURNMENT</w:t>
      </w:r>
      <w:r w:rsidR="008808D1">
        <w:rPr>
          <w:rFonts w:ascii="Times New Roman" w:hAnsi="Times New Roman" w:cs="Times New Roman"/>
          <w:b/>
          <w:sz w:val="20"/>
          <w:szCs w:val="20"/>
        </w:rPr>
        <w:br/>
      </w:r>
      <w:proofErr w:type="gramStart"/>
      <w:r w:rsidRPr="008808D1">
        <w:rPr>
          <w:rFonts w:ascii="Times New Roman" w:hAnsi="Times New Roman" w:cs="Times New Roman"/>
          <w:sz w:val="20"/>
          <w:szCs w:val="20"/>
        </w:rPr>
        <w:t>There</w:t>
      </w:r>
      <w:proofErr w:type="gramEnd"/>
      <w:r w:rsidRPr="008808D1">
        <w:rPr>
          <w:rFonts w:ascii="Times New Roman" w:hAnsi="Times New Roman" w:cs="Times New Roman"/>
          <w:sz w:val="20"/>
          <w:szCs w:val="20"/>
        </w:rPr>
        <w:t xml:space="preserve"> being no further business, the meeting was adjourned at 8:45 PM.</w:t>
      </w:r>
    </w:p>
    <w:p w:rsidR="001D0AA2" w:rsidRDefault="001D0AA2" w:rsidP="00BA2834">
      <w:pPr>
        <w:spacing w:line="240" w:lineRule="auto"/>
        <w:rPr>
          <w:rFonts w:ascii="Times New Roman" w:hAnsi="Times New Roman" w:cs="Times New Roman"/>
          <w:b/>
          <w:sz w:val="20"/>
          <w:szCs w:val="20"/>
        </w:rPr>
      </w:pPr>
    </w:p>
    <w:p w:rsidR="0098289E" w:rsidRPr="00BA2834" w:rsidRDefault="008808D1" w:rsidP="00BA2834">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X___________________________________                                        </w:t>
      </w:r>
      <w:proofErr w:type="spellStart"/>
      <w:r>
        <w:rPr>
          <w:rFonts w:ascii="Times New Roman" w:hAnsi="Times New Roman" w:cs="Times New Roman"/>
          <w:b/>
          <w:sz w:val="20"/>
          <w:szCs w:val="20"/>
        </w:rPr>
        <w:t>X</w:t>
      </w:r>
      <w:proofErr w:type="spellEnd"/>
      <w:r>
        <w:rPr>
          <w:rFonts w:ascii="Times New Roman" w:hAnsi="Times New Roman" w:cs="Times New Roman"/>
          <w:b/>
          <w:sz w:val="20"/>
          <w:szCs w:val="20"/>
        </w:rPr>
        <w:t>_______________________________</w:t>
      </w:r>
      <w:r>
        <w:rPr>
          <w:rFonts w:ascii="Times New Roman" w:hAnsi="Times New Roman" w:cs="Times New Roman"/>
          <w:b/>
          <w:sz w:val="20"/>
          <w:szCs w:val="20"/>
        </w:rPr>
        <w:br/>
      </w:r>
      <w:r w:rsidR="001D0AA2">
        <w:rPr>
          <w:rFonts w:ascii="Times New Roman" w:hAnsi="Times New Roman" w:cs="Times New Roman"/>
          <w:b/>
          <w:sz w:val="20"/>
          <w:szCs w:val="20"/>
        </w:rPr>
        <w:t>DENNIS E. ALBRINCK                                                                        RANDOLF FISCHESSER</w:t>
      </w:r>
      <w:r>
        <w:rPr>
          <w:rFonts w:ascii="Times New Roman" w:hAnsi="Times New Roman" w:cs="Times New Roman"/>
          <w:b/>
          <w:sz w:val="20"/>
          <w:szCs w:val="20"/>
        </w:rPr>
        <w:br/>
      </w:r>
      <w:bookmarkStart w:id="0" w:name="_GoBack"/>
      <w:bookmarkEnd w:id="0"/>
      <w:r w:rsidR="001D0AA2">
        <w:rPr>
          <w:rFonts w:ascii="Times New Roman" w:hAnsi="Times New Roman" w:cs="Times New Roman"/>
          <w:b/>
          <w:sz w:val="20"/>
          <w:szCs w:val="20"/>
        </w:rPr>
        <w:t>Clerk of Council Pro Tem</w:t>
      </w:r>
      <w:r w:rsidR="000C256E">
        <w:rPr>
          <w:rFonts w:ascii="Times New Roman" w:hAnsi="Times New Roman" w:cs="Times New Roman"/>
          <w:b/>
          <w:sz w:val="20"/>
          <w:szCs w:val="20"/>
        </w:rPr>
        <w:t xml:space="preserve"> </w:t>
      </w:r>
      <w:r w:rsidR="0098289E">
        <w:rPr>
          <w:rFonts w:ascii="Times New Roman" w:hAnsi="Times New Roman" w:cs="Times New Roman"/>
          <w:b/>
          <w:sz w:val="20"/>
          <w:szCs w:val="20"/>
        </w:rPr>
        <w:t xml:space="preserve"> </w:t>
      </w:r>
      <w:r w:rsidR="001D0AA2">
        <w:rPr>
          <w:rFonts w:ascii="Times New Roman" w:hAnsi="Times New Roman" w:cs="Times New Roman"/>
          <w:b/>
          <w:sz w:val="20"/>
          <w:szCs w:val="20"/>
        </w:rPr>
        <w:t xml:space="preserve">                                                                    President of Council Pro Tem</w:t>
      </w:r>
    </w:p>
    <w:sectPr w:rsidR="0098289E" w:rsidRPr="00BA28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834"/>
    <w:rsid w:val="000C256E"/>
    <w:rsid w:val="001C1907"/>
    <w:rsid w:val="001D0AA2"/>
    <w:rsid w:val="00471D19"/>
    <w:rsid w:val="00623A5F"/>
    <w:rsid w:val="00625260"/>
    <w:rsid w:val="006B6F22"/>
    <w:rsid w:val="008808D1"/>
    <w:rsid w:val="0098289E"/>
    <w:rsid w:val="00BA2834"/>
    <w:rsid w:val="00C25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2</cp:revision>
  <dcterms:created xsi:type="dcterms:W3CDTF">2016-05-13T13:09:00Z</dcterms:created>
  <dcterms:modified xsi:type="dcterms:W3CDTF">2016-05-13T13:09:00Z</dcterms:modified>
</cp:coreProperties>
</file>